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0D34CDC" w14:textId="233C38BA" w:rsidR="00ED37C1" w:rsidRDefault="00ED37C1" w:rsidP="00F9029F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398C494D" w14:textId="77777777" w:rsidR="00E6047E" w:rsidRDefault="00E6047E" w:rsidP="00F9029F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F6A93EF" w14:textId="1E9AF3EB" w:rsidR="00ED37C1" w:rsidRDefault="002F1786" w:rsidP="00F9029F">
      <w:pPr>
        <w:jc w:val="center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لوح تقدیر</w:t>
      </w:r>
    </w:p>
    <w:p w14:paraId="72D1A5C2" w14:textId="13F39057" w:rsidR="00F9029F" w:rsidRDefault="00E6047E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برادر / خواهر </w:t>
      </w:r>
      <w:r w:rsidR="009F61A3">
        <w:rPr>
          <w:rFonts w:cs="B Nazanin" w:hint="cs"/>
          <w:b/>
          <w:bCs/>
          <w:sz w:val="28"/>
          <w:szCs w:val="28"/>
          <w:rtl/>
        </w:rPr>
        <w:t>ارجمند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183387C1" w:rsidR="00F9029F" w:rsidRDefault="00E6047E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باسلام و احترام</w:t>
      </w:r>
      <w:r w:rsidR="00F9029F" w:rsidRPr="002F1786">
        <w:rPr>
          <w:rFonts w:cs="B Nazanin" w:hint="cs"/>
          <w:b/>
          <w:bCs/>
          <w:sz w:val="28"/>
          <w:szCs w:val="28"/>
          <w:rtl/>
        </w:rPr>
        <w:t>؛</w:t>
      </w:r>
    </w:p>
    <w:p w14:paraId="37E21EAE" w14:textId="77777777" w:rsidR="00E6047E" w:rsidRDefault="00E6047E" w:rsidP="00E6047E">
      <w:pPr>
        <w:jc w:val="both"/>
        <w:rPr>
          <w:rFonts w:cs="B Nazanin"/>
          <w:b/>
          <w:bCs/>
          <w:sz w:val="28"/>
          <w:szCs w:val="28"/>
        </w:rPr>
      </w:pPr>
      <w:r w:rsidRPr="00E6047E">
        <w:rPr>
          <w:rFonts w:cs="B Nazanin"/>
          <w:b/>
          <w:bCs/>
          <w:sz w:val="28"/>
          <w:szCs w:val="28"/>
          <w:rtl/>
        </w:rPr>
        <w:t>خانه و مدرسه به عنوان دو رکن بنیادی در شکل گیری و تثبیت خمیر مایه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ی شخصیت فرزندان جامعه اسلامی محسوب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شوند که تقویت و تلاش کانون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های تربیت ساز تضمین کننده سلامت جامعه خواهد بود</w:t>
      </w:r>
      <w:r>
        <w:rPr>
          <w:rFonts w:cs="B Nazanin"/>
          <w:b/>
          <w:bCs/>
          <w:sz w:val="28"/>
          <w:szCs w:val="28"/>
        </w:rPr>
        <w:t>.</w:t>
      </w:r>
    </w:p>
    <w:p w14:paraId="7DBA644C" w14:textId="77777777" w:rsidR="00E6047E" w:rsidRDefault="00E6047E" w:rsidP="00E6047E">
      <w:pPr>
        <w:jc w:val="both"/>
        <w:rPr>
          <w:rFonts w:cs="B Nazanin"/>
          <w:b/>
          <w:bCs/>
          <w:sz w:val="28"/>
          <w:szCs w:val="28"/>
          <w:rtl/>
        </w:rPr>
      </w:pPr>
      <w:r w:rsidRPr="00E6047E">
        <w:rPr>
          <w:rFonts w:cs="B Nazanin"/>
          <w:b/>
          <w:bCs/>
          <w:sz w:val="28"/>
          <w:szCs w:val="28"/>
          <w:rtl/>
        </w:rPr>
        <w:t>بی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شک همسویی روش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های تربیتی این دو کانون، نقش اساسی در سلامت روح و جسم دانش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آموزان داشته و موجب تقویت فضائل اخلاقی و پیشرفت علمی آن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ها می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>گردد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33DAEF95" w14:textId="7C9C96F1" w:rsidR="00E6047E" w:rsidRDefault="00E6047E" w:rsidP="00E6047E">
      <w:pPr>
        <w:jc w:val="both"/>
        <w:rPr>
          <w:rFonts w:cs="B Nazanin"/>
          <w:b/>
          <w:bCs/>
          <w:sz w:val="28"/>
          <w:szCs w:val="28"/>
          <w:rtl/>
        </w:rPr>
      </w:pPr>
      <w:r w:rsidRPr="00E6047E">
        <w:rPr>
          <w:rFonts w:cs="B Nazanin"/>
          <w:b/>
          <w:bCs/>
          <w:sz w:val="28"/>
          <w:szCs w:val="28"/>
          <w:rtl/>
        </w:rPr>
        <w:t>بدین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 xml:space="preserve">وسیله از جنابعالی که با سعی و تلاش </w:t>
      </w:r>
      <w:r>
        <w:rPr>
          <w:rFonts w:cs="B Nazanin" w:hint="cs"/>
          <w:b/>
          <w:bCs/>
          <w:sz w:val="28"/>
          <w:szCs w:val="28"/>
          <w:rtl/>
        </w:rPr>
        <w:t>در امور تربیتی و پرورشی به</w:t>
      </w:r>
      <w:r w:rsidRPr="00E6047E">
        <w:rPr>
          <w:rFonts w:cs="B Nazanin"/>
          <w:b/>
          <w:bCs/>
          <w:sz w:val="28"/>
          <w:szCs w:val="28"/>
          <w:rtl/>
        </w:rPr>
        <w:t xml:space="preserve"> دانش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6047E">
        <w:rPr>
          <w:rFonts w:cs="B Nazanin"/>
          <w:b/>
          <w:bCs/>
          <w:sz w:val="28"/>
          <w:szCs w:val="28"/>
          <w:rtl/>
        </w:rPr>
        <w:t xml:space="preserve">آموزان و اولیا مدرسه </w:t>
      </w:r>
      <w:r>
        <w:rPr>
          <w:rFonts w:cs="B Nazanin" w:hint="cs"/>
          <w:b/>
          <w:bCs/>
          <w:sz w:val="28"/>
          <w:szCs w:val="28"/>
          <w:rtl/>
        </w:rPr>
        <w:t xml:space="preserve">همکاری و </w:t>
      </w:r>
      <w:r w:rsidRPr="00E6047E">
        <w:rPr>
          <w:rFonts w:cs="B Nazanin"/>
          <w:b/>
          <w:bCs/>
          <w:sz w:val="28"/>
          <w:szCs w:val="28"/>
          <w:rtl/>
        </w:rPr>
        <w:t xml:space="preserve">خدمات قابل توجهی ارائه نموده اید، بنابر حدیث </w:t>
      </w:r>
      <w:r>
        <w:rPr>
          <w:rFonts w:cs="B Nazanin" w:hint="cs"/>
          <w:b/>
          <w:bCs/>
          <w:sz w:val="28"/>
          <w:szCs w:val="28"/>
          <w:rtl/>
        </w:rPr>
        <w:t>«</w:t>
      </w:r>
      <w:r w:rsidRPr="00E6047E">
        <w:rPr>
          <w:rFonts w:cs="B Nazanin"/>
          <w:b/>
          <w:bCs/>
          <w:sz w:val="28"/>
          <w:szCs w:val="28"/>
          <w:rtl/>
        </w:rPr>
        <w:t>من لم يشكر المخلوق لم يشكر الخالق</w:t>
      </w:r>
      <w:r>
        <w:rPr>
          <w:rFonts w:cs="B Nazanin" w:hint="cs"/>
          <w:b/>
          <w:bCs/>
          <w:sz w:val="28"/>
          <w:szCs w:val="28"/>
          <w:rtl/>
        </w:rPr>
        <w:t>»</w:t>
      </w:r>
      <w:r w:rsidRPr="00E6047E">
        <w:rPr>
          <w:rFonts w:cs="B Nazanin"/>
          <w:b/>
          <w:bCs/>
          <w:sz w:val="28"/>
          <w:szCs w:val="28"/>
          <w:rtl/>
        </w:rPr>
        <w:t xml:space="preserve"> قدردانی و تشکر </w:t>
      </w:r>
      <w:r>
        <w:rPr>
          <w:rFonts w:cs="B Nazanin" w:hint="cs"/>
          <w:b/>
          <w:bCs/>
          <w:sz w:val="28"/>
          <w:szCs w:val="28"/>
          <w:rtl/>
        </w:rPr>
        <w:t xml:space="preserve">ویژه </w:t>
      </w:r>
      <w:r w:rsidRPr="00E6047E">
        <w:rPr>
          <w:rFonts w:cs="B Nazanin"/>
          <w:b/>
          <w:bCs/>
          <w:sz w:val="28"/>
          <w:szCs w:val="28"/>
          <w:rtl/>
        </w:rPr>
        <w:t>به عمل می آید</w:t>
      </w:r>
      <w:r>
        <w:rPr>
          <w:rFonts w:cs="B Nazanin" w:hint="cs"/>
          <w:b/>
          <w:bCs/>
          <w:sz w:val="28"/>
          <w:szCs w:val="28"/>
          <w:rtl/>
        </w:rPr>
        <w:t xml:space="preserve">. </w:t>
      </w:r>
      <w:r w:rsidRPr="00E6047E">
        <w:rPr>
          <w:rFonts w:cs="B Nazanin"/>
          <w:b/>
          <w:bCs/>
          <w:sz w:val="28"/>
          <w:szCs w:val="28"/>
          <w:rtl/>
        </w:rPr>
        <w:t>امید است در پرتو توجه خداوند متعال در خدمت به مردم در نظام جمهوری اسلامی ایران موفق و موید باشید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1E578521" w14:textId="77777777" w:rsidR="00E6047E" w:rsidRPr="00E6047E" w:rsidRDefault="00E6047E" w:rsidP="00E6047E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00B70432" w14:textId="381F67DE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9270A5"/>
    <w:rsid w:val="009F61A3"/>
    <w:rsid w:val="00A11E4D"/>
    <w:rsid w:val="00C064D4"/>
    <w:rsid w:val="00E56A6E"/>
    <w:rsid w:val="00E6047E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7</cp:revision>
  <dcterms:created xsi:type="dcterms:W3CDTF">2023-11-12T04:44:00Z</dcterms:created>
  <dcterms:modified xsi:type="dcterms:W3CDTF">2023-11-12T06:31:00Z</dcterms:modified>
</cp:coreProperties>
</file>